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F44" w:rsidRPr="007A2F44" w:rsidRDefault="007A2F44" w:rsidP="007A2F44">
      <w:pPr>
        <w:spacing w:after="0"/>
        <w:rPr>
          <w:rFonts w:ascii="Times New Roman" w:eastAsia="NSimSun" w:hAnsi="Times New Roman" w:cs="Lucida Sans"/>
          <w:b/>
          <w:color w:val="000000"/>
          <w:sz w:val="26"/>
          <w:szCs w:val="26"/>
          <w:lang w:eastAsia="zh-CN" w:bidi="hi-IN"/>
        </w:rPr>
      </w:pPr>
    </w:p>
    <w:p w:rsidR="007A2F44" w:rsidRPr="007A2F44" w:rsidRDefault="007A2F44" w:rsidP="007A2F44">
      <w:pPr>
        <w:spacing w:after="0"/>
        <w:ind w:left="2000"/>
        <w:rPr>
          <w:rFonts w:ascii="XO Thames" w:eastAsia="NSimSun" w:hAnsi="XO Thames" w:cs="Lucida Sans" w:hint="eastAsia"/>
          <w:color w:val="000000"/>
          <w:sz w:val="24"/>
          <w:szCs w:val="20"/>
          <w:lang w:eastAsia="zh-CN" w:bidi="hi-IN"/>
        </w:rPr>
      </w:pPr>
      <w:r>
        <w:rPr>
          <w:rFonts w:ascii="Times New Roman" w:eastAsia="NSimSun" w:hAnsi="Times New Roman" w:cs="Lucida Sans"/>
          <w:b/>
          <w:color w:val="000000"/>
          <w:sz w:val="26"/>
          <w:szCs w:val="26"/>
          <w:lang w:eastAsia="zh-CN" w:bidi="hi-IN"/>
        </w:rPr>
        <w:t xml:space="preserve">  </w:t>
      </w:r>
      <w:r w:rsidRPr="007A2F44">
        <w:rPr>
          <w:rFonts w:ascii="Times New Roman" w:eastAsia="NSimSun" w:hAnsi="Times New Roman" w:cs="Lucida Sans"/>
          <w:b/>
          <w:color w:val="000000"/>
          <w:sz w:val="26"/>
          <w:szCs w:val="26"/>
          <w:lang w:eastAsia="zh-CN" w:bidi="hi-IN"/>
        </w:rPr>
        <w:t>План работы кабинета на 2019 -2020 учебный год.</w:t>
      </w:r>
    </w:p>
    <w:p w:rsidR="007A2F44" w:rsidRPr="007A2F44" w:rsidRDefault="007A2F44" w:rsidP="007A2F44">
      <w:pPr>
        <w:spacing w:after="0"/>
        <w:ind w:left="2000"/>
        <w:rPr>
          <w:rFonts w:ascii="XO Thames" w:eastAsia="NSimSun" w:hAnsi="XO Thames" w:cs="Lucida Sans" w:hint="eastAsia"/>
          <w:color w:val="000000"/>
          <w:sz w:val="24"/>
          <w:szCs w:val="20"/>
          <w:lang w:eastAsia="zh-CN" w:bidi="hi-IN"/>
        </w:rPr>
      </w:pPr>
      <w:r>
        <w:rPr>
          <w:rFonts w:ascii="Times New Roman" w:eastAsia="NSimSun" w:hAnsi="Times New Roman" w:cs="Lucida Sans"/>
          <w:b/>
          <w:color w:val="000000"/>
          <w:sz w:val="26"/>
          <w:szCs w:val="26"/>
          <w:lang w:eastAsia="zh-CN" w:bidi="hi-IN"/>
        </w:rPr>
        <w:t xml:space="preserve">       </w:t>
      </w:r>
      <w:bookmarkStart w:id="0" w:name="_GoBack"/>
      <w:bookmarkEnd w:id="0"/>
      <w:r w:rsidRPr="007A2F44">
        <w:rPr>
          <w:rFonts w:ascii="Times New Roman" w:eastAsia="NSimSun" w:hAnsi="Times New Roman" w:cs="Lucida Sans"/>
          <w:b/>
          <w:color w:val="000000"/>
          <w:sz w:val="26"/>
          <w:szCs w:val="26"/>
          <w:lang w:eastAsia="zh-CN" w:bidi="hi-IN"/>
        </w:rPr>
        <w:t xml:space="preserve">     Правила пользования кабинетом N1 и2.</w:t>
      </w:r>
    </w:p>
    <w:p w:rsidR="007A2F44" w:rsidRPr="007A2F44" w:rsidRDefault="007A2F44" w:rsidP="007A2F44">
      <w:pPr>
        <w:spacing w:after="0"/>
        <w:rPr>
          <w:rFonts w:ascii="XO Thames" w:eastAsia="NSimSun" w:hAnsi="XO Thames" w:cs="Lucida Sans" w:hint="eastAsia"/>
          <w:color w:val="000000"/>
          <w:sz w:val="24"/>
          <w:szCs w:val="20"/>
          <w:lang w:eastAsia="zh-CN" w:bidi="hi-IN"/>
        </w:rPr>
      </w:pPr>
      <w:r w:rsidRPr="007A2F44">
        <w:rPr>
          <w:rFonts w:ascii="Times New Roman" w:eastAsia="NSimSun" w:hAnsi="Times New Roman" w:cs="Lucida Sans"/>
          <w:color w:val="000000"/>
          <w:sz w:val="26"/>
          <w:szCs w:val="26"/>
          <w:lang w:eastAsia="zh-CN" w:bidi="hi-IN"/>
        </w:rPr>
        <w:t>1.Учебный кабинет открывается за 15 минут до начала занятий.</w:t>
      </w:r>
    </w:p>
    <w:p w:rsidR="007A2F44" w:rsidRPr="007A2F44" w:rsidRDefault="007A2F44" w:rsidP="007A2F44">
      <w:pPr>
        <w:spacing w:after="0"/>
        <w:rPr>
          <w:rFonts w:ascii="XO Thames" w:eastAsia="NSimSun" w:hAnsi="XO Thames" w:cs="Lucida Sans" w:hint="eastAsia"/>
          <w:color w:val="000000"/>
          <w:sz w:val="24"/>
          <w:szCs w:val="20"/>
          <w:lang w:eastAsia="zh-CN" w:bidi="hi-IN"/>
        </w:rPr>
      </w:pPr>
      <w:r w:rsidRPr="007A2F44">
        <w:rPr>
          <w:rFonts w:ascii="Times New Roman" w:eastAsia="NSimSun" w:hAnsi="Times New Roman" w:cs="Lucida Sans"/>
          <w:color w:val="000000"/>
          <w:sz w:val="26"/>
          <w:szCs w:val="26"/>
          <w:lang w:eastAsia="zh-CN" w:bidi="hi-IN"/>
        </w:rPr>
        <w:t>2.Находиться в кабинете разрешается только в Школьной форме.</w:t>
      </w:r>
    </w:p>
    <w:p w:rsidR="007A2F44" w:rsidRPr="007A2F44" w:rsidRDefault="007A2F44" w:rsidP="007A2F44">
      <w:pPr>
        <w:spacing w:after="0"/>
        <w:rPr>
          <w:rFonts w:ascii="XO Thames" w:eastAsia="NSimSun" w:hAnsi="XO Thames" w:cs="Lucida Sans" w:hint="eastAsia"/>
          <w:color w:val="000000"/>
          <w:sz w:val="24"/>
          <w:szCs w:val="20"/>
          <w:lang w:eastAsia="zh-CN" w:bidi="hi-IN"/>
        </w:rPr>
      </w:pPr>
      <w:r w:rsidRPr="007A2F44">
        <w:rPr>
          <w:rFonts w:ascii="Times New Roman" w:eastAsia="NSimSun" w:hAnsi="Times New Roman" w:cs="Lucida Sans"/>
          <w:color w:val="000000"/>
          <w:sz w:val="26"/>
          <w:szCs w:val="26"/>
          <w:lang w:eastAsia="zh-CN" w:bidi="hi-IN"/>
        </w:rPr>
        <w:t>3.Запрещается:</w:t>
      </w:r>
    </w:p>
    <w:p w:rsidR="007A2F44" w:rsidRPr="007A2F44" w:rsidRDefault="007A2F44" w:rsidP="007A2F44">
      <w:pPr>
        <w:spacing w:after="0"/>
        <w:rPr>
          <w:rFonts w:ascii="XO Thames" w:eastAsia="NSimSun" w:hAnsi="XO Thames" w:cs="Lucida Sans" w:hint="eastAsia"/>
          <w:color w:val="000000"/>
          <w:sz w:val="24"/>
          <w:szCs w:val="20"/>
          <w:lang w:eastAsia="zh-CN" w:bidi="hi-IN"/>
        </w:rPr>
      </w:pPr>
      <w:r w:rsidRPr="007A2F44">
        <w:rPr>
          <w:rFonts w:ascii="Times New Roman" w:eastAsia="NSimSun" w:hAnsi="Times New Roman" w:cs="Lucida Sans"/>
          <w:color w:val="000000"/>
          <w:sz w:val="26"/>
          <w:szCs w:val="26"/>
          <w:lang w:eastAsia="zh-CN" w:bidi="hi-IN"/>
        </w:rPr>
        <w:t>- Загромождать проходы сумками и портфелями;</w:t>
      </w:r>
    </w:p>
    <w:p w:rsidR="007A2F44" w:rsidRPr="007A2F44" w:rsidRDefault="007A2F44" w:rsidP="007A2F44">
      <w:pPr>
        <w:spacing w:after="0"/>
        <w:rPr>
          <w:rFonts w:ascii="XO Thames" w:eastAsia="NSimSun" w:hAnsi="XO Thames" w:cs="Lucida Sans" w:hint="eastAsia"/>
          <w:color w:val="000000"/>
          <w:sz w:val="24"/>
          <w:szCs w:val="20"/>
          <w:lang w:eastAsia="zh-CN" w:bidi="hi-IN"/>
        </w:rPr>
      </w:pPr>
      <w:r w:rsidRPr="007A2F44">
        <w:rPr>
          <w:rFonts w:ascii="Times New Roman" w:eastAsia="NSimSun" w:hAnsi="Times New Roman" w:cs="Lucida Sans"/>
          <w:color w:val="000000"/>
          <w:sz w:val="26"/>
          <w:szCs w:val="26"/>
          <w:lang w:eastAsia="zh-CN" w:bidi="hi-IN"/>
        </w:rPr>
        <w:t>- Передвигать мебель;</w:t>
      </w:r>
    </w:p>
    <w:p w:rsidR="007A2F44" w:rsidRPr="007A2F44" w:rsidRDefault="007A2F44" w:rsidP="007A2F44">
      <w:pPr>
        <w:spacing w:after="0"/>
        <w:rPr>
          <w:rFonts w:ascii="XO Thames" w:eastAsia="NSimSun" w:hAnsi="XO Thames" w:cs="Lucida Sans" w:hint="eastAsia"/>
          <w:color w:val="000000"/>
          <w:sz w:val="24"/>
          <w:szCs w:val="20"/>
          <w:lang w:eastAsia="zh-CN" w:bidi="hi-IN"/>
        </w:rPr>
      </w:pPr>
      <w:r w:rsidRPr="007A2F44">
        <w:rPr>
          <w:rFonts w:ascii="Times New Roman" w:eastAsia="NSimSun" w:hAnsi="Times New Roman" w:cs="Lucida Sans"/>
          <w:color w:val="000000"/>
          <w:sz w:val="26"/>
          <w:szCs w:val="26"/>
          <w:lang w:eastAsia="zh-CN" w:bidi="hi-IN"/>
        </w:rPr>
        <w:t>- Приносить посторонние предметы на уроки;</w:t>
      </w:r>
    </w:p>
    <w:p w:rsidR="007A2F44" w:rsidRPr="007A2F44" w:rsidRDefault="007A2F44" w:rsidP="007A2F44">
      <w:pPr>
        <w:spacing w:after="0"/>
        <w:rPr>
          <w:rFonts w:ascii="XO Thames" w:eastAsia="NSimSun" w:hAnsi="XO Thames" w:cs="Lucida Sans" w:hint="eastAsia"/>
          <w:color w:val="000000"/>
          <w:sz w:val="24"/>
          <w:szCs w:val="20"/>
          <w:lang w:eastAsia="zh-CN" w:bidi="hi-IN"/>
        </w:rPr>
      </w:pPr>
      <w:r w:rsidRPr="007A2F44">
        <w:rPr>
          <w:rFonts w:ascii="Times New Roman" w:eastAsia="NSimSun" w:hAnsi="Times New Roman" w:cs="Lucida Sans"/>
          <w:color w:val="000000"/>
          <w:sz w:val="26"/>
          <w:szCs w:val="26"/>
          <w:lang w:eastAsia="zh-CN" w:bidi="hi-IN"/>
        </w:rPr>
        <w:t>- Трогать электрические розетки;</w:t>
      </w:r>
    </w:p>
    <w:p w:rsidR="007A2F44" w:rsidRPr="007A2F44" w:rsidRDefault="007A2F44" w:rsidP="007A2F44">
      <w:pPr>
        <w:spacing w:after="0"/>
        <w:rPr>
          <w:rFonts w:ascii="XO Thames" w:eastAsia="NSimSun" w:hAnsi="XO Thames" w:cs="Lucida Sans" w:hint="eastAsia"/>
          <w:color w:val="000000"/>
          <w:sz w:val="24"/>
          <w:szCs w:val="20"/>
          <w:lang w:eastAsia="zh-CN" w:bidi="hi-IN"/>
        </w:rPr>
      </w:pPr>
      <w:r w:rsidRPr="007A2F44">
        <w:rPr>
          <w:rFonts w:ascii="Times New Roman" w:eastAsia="NSimSun" w:hAnsi="Times New Roman" w:cs="Lucida Sans"/>
          <w:color w:val="000000"/>
          <w:sz w:val="26"/>
          <w:szCs w:val="26"/>
          <w:lang w:eastAsia="zh-CN" w:bidi="hi-IN"/>
        </w:rPr>
        <w:t>- Садиться и загромождать радиаторы отопления;</w:t>
      </w:r>
    </w:p>
    <w:p w:rsidR="007A2F44" w:rsidRPr="007A2F44" w:rsidRDefault="007A2F44" w:rsidP="007A2F44">
      <w:pPr>
        <w:spacing w:after="0"/>
        <w:rPr>
          <w:rFonts w:ascii="XO Thames" w:eastAsia="NSimSun" w:hAnsi="XO Thames" w:cs="Lucida Sans" w:hint="eastAsia"/>
          <w:color w:val="000000"/>
          <w:sz w:val="24"/>
          <w:szCs w:val="20"/>
          <w:lang w:eastAsia="zh-CN" w:bidi="hi-IN"/>
        </w:rPr>
      </w:pPr>
      <w:r w:rsidRPr="007A2F44">
        <w:rPr>
          <w:rFonts w:ascii="Times New Roman" w:eastAsia="NSimSun" w:hAnsi="Times New Roman" w:cs="Lucida Sans"/>
          <w:color w:val="000000"/>
          <w:sz w:val="26"/>
          <w:szCs w:val="26"/>
          <w:lang w:eastAsia="zh-CN" w:bidi="hi-IN"/>
        </w:rPr>
        <w:t>- Трогать аппаратуру без разрешения учителя.</w:t>
      </w:r>
    </w:p>
    <w:p w:rsidR="007A2F44" w:rsidRPr="007A2F44" w:rsidRDefault="007A2F44" w:rsidP="007A2F44">
      <w:pPr>
        <w:spacing w:after="0"/>
        <w:rPr>
          <w:rFonts w:ascii="XO Thames" w:eastAsia="NSimSun" w:hAnsi="XO Thames" w:cs="Lucida Sans" w:hint="eastAsia"/>
          <w:color w:val="000000"/>
          <w:sz w:val="24"/>
          <w:szCs w:val="20"/>
          <w:lang w:eastAsia="zh-CN" w:bidi="hi-IN"/>
        </w:rPr>
      </w:pPr>
      <w:r w:rsidRPr="007A2F44">
        <w:rPr>
          <w:rFonts w:ascii="Times New Roman" w:eastAsia="NSimSun" w:hAnsi="Times New Roman" w:cs="Lucida Sans"/>
          <w:color w:val="000000"/>
          <w:sz w:val="26"/>
          <w:szCs w:val="26"/>
          <w:lang w:eastAsia="zh-CN" w:bidi="hi-IN"/>
        </w:rPr>
        <w:t>4. Соблюдение санитарно-гигиенических норм.</w:t>
      </w:r>
    </w:p>
    <w:p w:rsidR="007A2F44" w:rsidRPr="007A2F44" w:rsidRDefault="007A2F44" w:rsidP="007A2F44">
      <w:pPr>
        <w:spacing w:after="0"/>
        <w:rPr>
          <w:rFonts w:ascii="XO Thames" w:eastAsia="NSimSun" w:hAnsi="XO Thames" w:cs="Lucida Sans" w:hint="eastAsia"/>
          <w:color w:val="000000"/>
          <w:sz w:val="24"/>
          <w:szCs w:val="20"/>
          <w:lang w:eastAsia="zh-CN" w:bidi="hi-IN"/>
        </w:rPr>
      </w:pPr>
      <w:r w:rsidRPr="007A2F44">
        <w:rPr>
          <w:rFonts w:ascii="Times New Roman" w:eastAsia="NSimSun" w:hAnsi="Times New Roman" w:cs="Lucida Sans"/>
          <w:color w:val="000000"/>
          <w:sz w:val="26"/>
          <w:szCs w:val="26"/>
          <w:lang w:eastAsia="zh-CN" w:bidi="hi-IN"/>
        </w:rPr>
        <w:t>5.Необходимо проветривать кабинет каждую перемену.</w:t>
      </w:r>
    </w:p>
    <w:p w:rsidR="007A2F44" w:rsidRPr="007A2F44" w:rsidRDefault="007A2F44" w:rsidP="007A2F44">
      <w:pPr>
        <w:spacing w:after="0"/>
        <w:rPr>
          <w:rFonts w:ascii="XO Thames" w:eastAsia="NSimSun" w:hAnsi="XO Thames" w:cs="Lucida Sans" w:hint="eastAsia"/>
          <w:color w:val="000000"/>
          <w:sz w:val="24"/>
          <w:szCs w:val="20"/>
          <w:lang w:eastAsia="zh-CN" w:bidi="hi-IN"/>
        </w:rPr>
      </w:pPr>
      <w:r w:rsidRPr="007A2F44">
        <w:rPr>
          <w:rFonts w:ascii="Times New Roman" w:eastAsia="NSimSun" w:hAnsi="Times New Roman" w:cs="Lucida Sans"/>
          <w:color w:val="000000"/>
          <w:sz w:val="26"/>
          <w:szCs w:val="26"/>
          <w:lang w:eastAsia="zh-CN" w:bidi="hi-IN"/>
        </w:rPr>
        <w:t>6.Дежурным учащимся готовить доску к уроку.</w:t>
      </w:r>
    </w:p>
    <w:p w:rsidR="007A2F44" w:rsidRPr="007A2F44" w:rsidRDefault="007A2F44" w:rsidP="007A2F44">
      <w:pPr>
        <w:spacing w:after="0"/>
        <w:rPr>
          <w:rFonts w:ascii="XO Thames" w:eastAsia="NSimSun" w:hAnsi="XO Thames" w:cs="Lucida Sans" w:hint="eastAsia"/>
          <w:color w:val="000000"/>
          <w:sz w:val="24"/>
          <w:szCs w:val="20"/>
          <w:lang w:eastAsia="zh-CN" w:bidi="hi-IN"/>
        </w:rPr>
      </w:pPr>
      <w:r w:rsidRPr="007A2F44">
        <w:rPr>
          <w:rFonts w:ascii="Times New Roman" w:eastAsia="NSimSun" w:hAnsi="Times New Roman" w:cs="Lucida Sans"/>
          <w:color w:val="000000"/>
          <w:sz w:val="26"/>
          <w:szCs w:val="26"/>
          <w:lang w:eastAsia="zh-CN" w:bidi="hi-IN"/>
        </w:rPr>
        <w:t>7.По окончании занятий приводить своё рабочее место в порядок.</w:t>
      </w:r>
    </w:p>
    <w:p w:rsidR="007A2F44" w:rsidRPr="007A2F44" w:rsidRDefault="007A2F44" w:rsidP="007A2F44">
      <w:pPr>
        <w:spacing w:after="0"/>
        <w:ind w:left="2000"/>
        <w:rPr>
          <w:rFonts w:ascii="Times New Roman" w:eastAsia="NSimSun" w:hAnsi="Times New Roman" w:cs="Lucida Sans"/>
          <w:color w:val="000000"/>
          <w:sz w:val="26"/>
          <w:szCs w:val="26"/>
          <w:lang w:eastAsia="zh-CN" w:bidi="hi-IN"/>
        </w:rPr>
      </w:pPr>
    </w:p>
    <w:p w:rsidR="007A2F44" w:rsidRPr="007A2F44" w:rsidRDefault="007A2F44" w:rsidP="007A2F44">
      <w:pPr>
        <w:spacing w:after="0"/>
        <w:ind w:left="2000"/>
        <w:rPr>
          <w:rFonts w:ascii="Times New Roman" w:eastAsia="NSimSun" w:hAnsi="Times New Roman" w:cs="Lucida Sans"/>
          <w:color w:val="000000"/>
          <w:sz w:val="26"/>
          <w:szCs w:val="26"/>
          <w:lang w:eastAsia="zh-CN" w:bidi="hi-IN"/>
        </w:rPr>
      </w:pPr>
    </w:p>
    <w:p w:rsidR="003B3172" w:rsidRDefault="007A2F44"/>
    <w:sectPr w:rsidR="003B3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A73"/>
    <w:rsid w:val="004C24B2"/>
    <w:rsid w:val="007A2F44"/>
    <w:rsid w:val="0080256B"/>
    <w:rsid w:val="00A2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2022-09-06T08:47:00Z</dcterms:created>
  <dcterms:modified xsi:type="dcterms:W3CDTF">2022-09-06T08:48:00Z</dcterms:modified>
</cp:coreProperties>
</file>